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Calibri" w:hAnsi="Times New Roman" w:cs="Times New Roman"/>
          <w:sz w:val="28"/>
          <w:szCs w:val="28"/>
        </w:rPr>
        <w:t xml:space="preserve">    </w:t>
      </w:r>
      <w:r w:rsidRPr="00F71820">
        <w:rPr>
          <w:rFonts w:ascii="Times New Roman" w:eastAsia="Times New Roman" w:hAnsi="Times New Roman" w:cs="Times New Roman"/>
          <w:sz w:val="26"/>
          <w:szCs w:val="26"/>
          <w:lang w:eastAsia="ru-RU"/>
        </w:rPr>
        <w:t>АДМИНИСТРАЦИЯ ГРОЗНЕНСКОГО</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МУНИЦИПАЛЬНОГО РАЙОНА ЧЕЧНСКОЙ РЕСПУБЛИКИ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МУНИЦИПАЛЬНОЕ УЧРЕЖДЕНИЕ</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«ОТДЕЛ ОБРАЗОВАНИЯ ГРОЗНЕНСКОГО</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МУНИЦИПАЛЬНОГО РАЙОНА ЧЕЧЕНСКОЙ РЕСПУБЛИКИ»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(МУ «Грозненский РОО»)</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НОХЧИЙН РЕСПУБЛИКИН ГРОЗНЕНСКИ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ША-ШЕНА УРХАЛЛА ДЕЧУ К</w:t>
      </w:r>
      <w:r w:rsidRPr="00F71820">
        <w:rPr>
          <w:rFonts w:ascii="Times New Roman" w:eastAsia="Times New Roman" w:hAnsi="Times New Roman" w:cs="Times New Roman"/>
          <w:sz w:val="26"/>
          <w:szCs w:val="26"/>
          <w:lang w:val="en-US" w:eastAsia="ru-RU"/>
        </w:rPr>
        <w:t>I</w:t>
      </w:r>
      <w:r w:rsidRPr="00F71820">
        <w:rPr>
          <w:rFonts w:ascii="Times New Roman" w:eastAsia="Times New Roman" w:hAnsi="Times New Roman" w:cs="Times New Roman"/>
          <w:sz w:val="26"/>
          <w:szCs w:val="26"/>
          <w:lang w:eastAsia="ru-RU"/>
        </w:rPr>
        <w:t>ОШТАН АДМИНИСТРАЦИ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ША-ШЕНА УРХАЛЛА ДЕН ХЬУКМАТ</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«НОХЧИЙН РЕСПУБЛИКИН ГРОЗНЕНСКИ</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71820">
        <w:rPr>
          <w:rFonts w:ascii="Times New Roman" w:eastAsia="Times New Roman" w:hAnsi="Times New Roman" w:cs="Times New Roman"/>
          <w:sz w:val="26"/>
          <w:szCs w:val="26"/>
          <w:lang w:eastAsia="ru-RU"/>
        </w:rPr>
        <w:t>ША-ШЕНА УРХАЛЛА ДЕЧУ КIОШТАН ДЕШАРАН ОТДЕЛ»</w:t>
      </w:r>
    </w:p>
    <w:p w:rsidR="00F71820" w:rsidRPr="00F71820" w:rsidRDefault="00F71820" w:rsidP="00F718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1820">
        <w:rPr>
          <w:rFonts w:ascii="Times New Roman" w:eastAsia="Times New Roman" w:hAnsi="Times New Roman" w:cs="Times New Roman"/>
          <w:sz w:val="26"/>
          <w:szCs w:val="26"/>
          <w:lang w:eastAsia="ru-RU"/>
        </w:rPr>
        <w:t>(МУ «</w:t>
      </w:r>
      <w:proofErr w:type="spellStart"/>
      <w:r w:rsidRPr="00F71820">
        <w:rPr>
          <w:rFonts w:ascii="Times New Roman" w:eastAsia="Times New Roman" w:hAnsi="Times New Roman" w:cs="Times New Roman"/>
          <w:sz w:val="26"/>
          <w:szCs w:val="26"/>
          <w:lang w:eastAsia="ru-RU"/>
        </w:rPr>
        <w:t>Грозненски</w:t>
      </w:r>
      <w:proofErr w:type="spellEnd"/>
      <w:r w:rsidRPr="00F71820">
        <w:rPr>
          <w:rFonts w:ascii="Times New Roman" w:eastAsia="Times New Roman" w:hAnsi="Times New Roman" w:cs="Times New Roman"/>
          <w:sz w:val="26"/>
          <w:szCs w:val="26"/>
          <w:lang w:eastAsia="ru-RU"/>
        </w:rPr>
        <w:t xml:space="preserve"> РОО»)</w:t>
      </w:r>
    </w:p>
    <w:p w:rsidR="00F71820" w:rsidRPr="00F71820" w:rsidRDefault="00F71820" w:rsidP="00F71820">
      <w:pPr>
        <w:pBdr>
          <w:top w:val="thinThickSmallGap" w:sz="18" w:space="1" w:color="auto"/>
        </w:pBdr>
        <w:spacing w:after="0" w:line="240" w:lineRule="auto"/>
        <w:jc w:val="center"/>
        <w:rPr>
          <w:rFonts w:ascii="Times New Roman" w:eastAsia="Times New Roman" w:hAnsi="Times New Roman" w:cs="Times New Roman"/>
          <w:sz w:val="28"/>
          <w:szCs w:val="28"/>
        </w:rPr>
      </w:pPr>
    </w:p>
    <w:p w:rsidR="00F71820" w:rsidRPr="00F71820" w:rsidRDefault="00F71820" w:rsidP="00F71820">
      <w:pPr>
        <w:spacing w:after="0" w:line="276" w:lineRule="auto"/>
        <w:jc w:val="center"/>
        <w:rPr>
          <w:rFonts w:ascii="Times New Roman" w:eastAsia="Times New Roman" w:hAnsi="Times New Roman" w:cs="Times New Roman"/>
          <w:bCs/>
          <w:color w:val="000000"/>
          <w:sz w:val="28"/>
          <w:szCs w:val="24"/>
          <w:lang w:eastAsia="ru-RU"/>
        </w:rPr>
      </w:pPr>
    </w:p>
    <w:p w:rsidR="00F71820" w:rsidRPr="00F71820" w:rsidRDefault="00F71820" w:rsidP="00F71820">
      <w:pPr>
        <w:spacing w:after="0" w:line="276" w:lineRule="auto"/>
        <w:jc w:val="center"/>
        <w:rPr>
          <w:rFonts w:ascii="Times New Roman" w:eastAsia="Calibri" w:hAnsi="Times New Roman" w:cs="Times New Roman"/>
          <w:sz w:val="28"/>
          <w:szCs w:val="28"/>
        </w:rPr>
      </w:pPr>
      <w:r w:rsidRPr="00F71820">
        <w:rPr>
          <w:rFonts w:ascii="Times New Roman" w:eastAsia="Calibri" w:hAnsi="Times New Roman" w:cs="Times New Roman"/>
          <w:bCs/>
          <w:color w:val="000000"/>
          <w:sz w:val="28"/>
          <w:szCs w:val="28"/>
        </w:rPr>
        <w:t>Эссе «</w:t>
      </w:r>
      <w:r>
        <w:rPr>
          <w:rFonts w:ascii="Times New Roman" w:eastAsia="Calibri" w:hAnsi="Times New Roman" w:cs="Times New Roman"/>
          <w:sz w:val="28"/>
          <w:szCs w:val="28"/>
        </w:rPr>
        <w:t>Педагогика-это призвание</w:t>
      </w:r>
      <w:r w:rsidRPr="00F71820">
        <w:rPr>
          <w:rFonts w:ascii="Times New Roman" w:eastAsia="Calibri" w:hAnsi="Times New Roman" w:cs="Times New Roman"/>
          <w:sz w:val="28"/>
          <w:szCs w:val="28"/>
        </w:rPr>
        <w:t>»</w:t>
      </w:r>
    </w:p>
    <w:p w:rsidR="00F71820" w:rsidRPr="00F71820" w:rsidRDefault="00F71820" w:rsidP="00F7182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71820">
        <w:rPr>
          <w:rFonts w:ascii="Times New Roman" w:eastAsia="Times New Roman" w:hAnsi="Times New Roman" w:cs="Times New Roman"/>
          <w:bCs/>
          <w:color w:val="000000"/>
          <w:sz w:val="28"/>
          <w:szCs w:val="28"/>
          <w:lang w:eastAsia="ru-RU"/>
        </w:rPr>
        <w:t xml:space="preserve">учителя </w:t>
      </w:r>
      <w:r>
        <w:rPr>
          <w:rFonts w:ascii="Times New Roman" w:eastAsia="Times New Roman" w:hAnsi="Times New Roman" w:cs="Times New Roman"/>
          <w:bCs/>
          <w:color w:val="000000"/>
          <w:sz w:val="28"/>
          <w:szCs w:val="28"/>
          <w:lang w:eastAsia="ru-RU"/>
        </w:rPr>
        <w:t>чеченского языка</w:t>
      </w:r>
      <w:r w:rsidRPr="00F71820">
        <w:rPr>
          <w:rFonts w:ascii="Times New Roman" w:eastAsia="Times New Roman" w:hAnsi="Times New Roman" w:cs="Times New Roman"/>
          <w:bCs/>
          <w:color w:val="000000"/>
          <w:sz w:val="28"/>
          <w:szCs w:val="28"/>
          <w:lang w:eastAsia="ru-RU"/>
        </w:rPr>
        <w:t xml:space="preserve"> МБОУ «СОШ</w:t>
      </w:r>
      <w:r>
        <w:rPr>
          <w:rFonts w:ascii="Times New Roman" w:eastAsia="Times New Roman" w:hAnsi="Times New Roman" w:cs="Times New Roman"/>
          <w:bCs/>
          <w:color w:val="000000"/>
          <w:sz w:val="28"/>
          <w:szCs w:val="28"/>
          <w:lang w:eastAsia="ru-RU"/>
        </w:rPr>
        <w:t xml:space="preserve"> №2 </w:t>
      </w:r>
      <w:proofErr w:type="spellStart"/>
      <w:r>
        <w:rPr>
          <w:rFonts w:ascii="Times New Roman" w:eastAsia="Times New Roman" w:hAnsi="Times New Roman" w:cs="Times New Roman"/>
          <w:bCs/>
          <w:color w:val="000000"/>
          <w:sz w:val="28"/>
          <w:szCs w:val="28"/>
          <w:lang w:eastAsia="ru-RU"/>
        </w:rPr>
        <w:t>с.Алхан</w:t>
      </w:r>
      <w:proofErr w:type="spellEnd"/>
      <w:r>
        <w:rPr>
          <w:rFonts w:ascii="Times New Roman" w:eastAsia="Times New Roman" w:hAnsi="Times New Roman" w:cs="Times New Roman"/>
          <w:bCs/>
          <w:color w:val="000000"/>
          <w:sz w:val="28"/>
          <w:szCs w:val="28"/>
          <w:lang w:eastAsia="ru-RU"/>
        </w:rPr>
        <w:t>-Кала</w:t>
      </w:r>
      <w:r w:rsidRPr="00F71820">
        <w:rPr>
          <w:rFonts w:ascii="Times New Roman" w:eastAsia="Times New Roman" w:hAnsi="Times New Roman" w:cs="Times New Roman"/>
          <w:bCs/>
          <w:color w:val="000000"/>
          <w:sz w:val="28"/>
          <w:szCs w:val="28"/>
          <w:lang w:eastAsia="ru-RU"/>
        </w:rPr>
        <w:t>»</w:t>
      </w:r>
    </w:p>
    <w:p w:rsidR="00F71820" w:rsidRPr="00F71820" w:rsidRDefault="00F71820" w:rsidP="00110A38">
      <w:pPr>
        <w:pStyle w:val="c2"/>
        <w:shd w:val="clear" w:color="auto" w:fill="FFFFFF"/>
        <w:spacing w:before="0" w:beforeAutospacing="0" w:after="0" w:afterAutospacing="0"/>
        <w:ind w:firstLine="710"/>
        <w:jc w:val="center"/>
        <w:rPr>
          <w:rStyle w:val="c0"/>
          <w:color w:val="000000"/>
          <w:sz w:val="28"/>
          <w:szCs w:val="28"/>
        </w:rPr>
      </w:pPr>
      <w:r w:rsidRPr="00F71820">
        <w:rPr>
          <w:rStyle w:val="c0"/>
          <w:color w:val="000000"/>
          <w:sz w:val="28"/>
          <w:szCs w:val="28"/>
        </w:rPr>
        <w:t>Алиев</w:t>
      </w:r>
      <w:r>
        <w:rPr>
          <w:rStyle w:val="c0"/>
          <w:color w:val="000000"/>
          <w:sz w:val="28"/>
          <w:szCs w:val="28"/>
        </w:rPr>
        <w:t>ой</w:t>
      </w:r>
      <w:r w:rsidRPr="00F71820">
        <w:rPr>
          <w:rStyle w:val="c0"/>
          <w:color w:val="000000"/>
          <w:sz w:val="28"/>
          <w:szCs w:val="28"/>
        </w:rPr>
        <w:t xml:space="preserve"> </w:t>
      </w:r>
      <w:proofErr w:type="spellStart"/>
      <w:r w:rsidRPr="00F71820">
        <w:rPr>
          <w:rStyle w:val="c0"/>
          <w:color w:val="000000"/>
          <w:sz w:val="28"/>
          <w:szCs w:val="28"/>
        </w:rPr>
        <w:t>Макк</w:t>
      </w:r>
      <w:r>
        <w:rPr>
          <w:rStyle w:val="c0"/>
          <w:color w:val="000000"/>
          <w:sz w:val="28"/>
          <w:szCs w:val="28"/>
        </w:rPr>
        <w:t>и</w:t>
      </w:r>
      <w:proofErr w:type="spellEnd"/>
      <w:r w:rsidRPr="00F71820">
        <w:rPr>
          <w:rStyle w:val="c0"/>
          <w:color w:val="000000"/>
          <w:sz w:val="28"/>
          <w:szCs w:val="28"/>
        </w:rPr>
        <w:t xml:space="preserve"> </w:t>
      </w:r>
      <w:proofErr w:type="spellStart"/>
      <w:r w:rsidRPr="00F71820">
        <w:rPr>
          <w:rStyle w:val="c0"/>
          <w:color w:val="000000"/>
          <w:sz w:val="28"/>
          <w:szCs w:val="28"/>
        </w:rPr>
        <w:t>Зоотмаровн</w:t>
      </w:r>
      <w:r>
        <w:rPr>
          <w:rStyle w:val="c0"/>
          <w:color w:val="000000"/>
          <w:sz w:val="28"/>
          <w:szCs w:val="28"/>
        </w:rPr>
        <w:t>ы</w:t>
      </w:r>
      <w:proofErr w:type="spellEnd"/>
    </w:p>
    <w:p w:rsidR="00F71820" w:rsidRDefault="00F71820" w:rsidP="00110A38">
      <w:pPr>
        <w:pStyle w:val="c2"/>
        <w:shd w:val="clear" w:color="auto" w:fill="FFFFFF"/>
        <w:spacing w:before="0" w:beforeAutospacing="0" w:after="0" w:afterAutospacing="0"/>
        <w:ind w:firstLine="710"/>
        <w:jc w:val="center"/>
        <w:rPr>
          <w:rStyle w:val="c0"/>
          <w:b/>
          <w:color w:val="000000"/>
          <w:sz w:val="32"/>
          <w:szCs w:val="32"/>
        </w:rPr>
      </w:pPr>
    </w:p>
    <w:p w:rsidR="00110A38" w:rsidRPr="00CF2CA1" w:rsidRDefault="00110A38" w:rsidP="00F71820">
      <w:pPr>
        <w:pStyle w:val="c2"/>
        <w:shd w:val="clear" w:color="auto" w:fill="FFFFFF"/>
        <w:spacing w:before="0" w:beforeAutospacing="0" w:after="0" w:afterAutospacing="0"/>
        <w:ind w:firstLine="708"/>
        <w:jc w:val="both"/>
        <w:rPr>
          <w:rStyle w:val="c0"/>
          <w:color w:val="000000"/>
          <w:sz w:val="28"/>
          <w:szCs w:val="28"/>
        </w:rPr>
      </w:pPr>
      <w:r w:rsidRPr="00CF2CA1">
        <w:rPr>
          <w:rStyle w:val="c0"/>
          <w:color w:val="000000"/>
          <w:sz w:val="28"/>
          <w:szCs w:val="28"/>
        </w:rPr>
        <w:t xml:space="preserve">В жизни каждого человека наступает момент выбора профессии. Этот момент у меня настал очень рано, еще в дошкольном возрасте. Хочу отметить, что наш выбор, определенно, зависит от людей, которые представляют ту или иную профессию. Оказавшись в больнице, видя отношение этих людей в белых халатах к больным, я полюбила профессию врача! Да, да! Но судьбе было угодно другое. </w:t>
      </w:r>
    </w:p>
    <w:p w:rsidR="00110A38" w:rsidRPr="00CF2CA1" w:rsidRDefault="00110A38" w:rsidP="00F71820">
      <w:pPr>
        <w:pStyle w:val="c2"/>
        <w:shd w:val="clear" w:color="auto" w:fill="FFFFFF"/>
        <w:spacing w:before="0" w:beforeAutospacing="0" w:after="0" w:afterAutospacing="0"/>
        <w:ind w:firstLine="710"/>
        <w:jc w:val="both"/>
        <w:rPr>
          <w:rStyle w:val="c0"/>
          <w:color w:val="000000"/>
          <w:sz w:val="28"/>
          <w:szCs w:val="28"/>
        </w:rPr>
      </w:pPr>
      <w:r w:rsidRPr="00CF2CA1">
        <w:rPr>
          <w:rStyle w:val="c0"/>
          <w:color w:val="000000"/>
          <w:sz w:val="28"/>
          <w:szCs w:val="28"/>
        </w:rPr>
        <w:t xml:space="preserve">В далеком 1986 году я пошла в нулевой класс. Первая учительница, на первый взгляд (да и вообще), очень строгая (в СССР были все такие), вселила сначала страх да настолько, что мне хватило одного Дня знаний! Но это только первое впечатление, оборотной стороной внешней строгости была мудрость этой женщины, </w:t>
      </w:r>
      <w:proofErr w:type="spellStart"/>
      <w:r w:rsidRPr="00CF2CA1">
        <w:rPr>
          <w:rStyle w:val="c0"/>
          <w:color w:val="000000"/>
          <w:sz w:val="28"/>
          <w:szCs w:val="28"/>
        </w:rPr>
        <w:t>Мархи</w:t>
      </w:r>
      <w:proofErr w:type="spellEnd"/>
      <w:r w:rsidRPr="00CF2CA1">
        <w:rPr>
          <w:rStyle w:val="c0"/>
          <w:color w:val="000000"/>
          <w:sz w:val="28"/>
          <w:szCs w:val="28"/>
        </w:rPr>
        <w:t xml:space="preserve"> </w:t>
      </w:r>
      <w:proofErr w:type="spellStart"/>
      <w:r w:rsidRPr="00CF2CA1">
        <w:rPr>
          <w:rStyle w:val="c0"/>
          <w:color w:val="000000"/>
          <w:sz w:val="28"/>
          <w:szCs w:val="28"/>
        </w:rPr>
        <w:t>Хасановны</w:t>
      </w:r>
      <w:proofErr w:type="spellEnd"/>
      <w:r w:rsidRPr="00CF2CA1">
        <w:rPr>
          <w:rStyle w:val="c0"/>
          <w:color w:val="000000"/>
          <w:sz w:val="28"/>
          <w:szCs w:val="28"/>
        </w:rPr>
        <w:t xml:space="preserve">, которая проявилась уже на следующий день. Ее строгость – это дисциплина, ее знания – наши знания, она учила нас быть ответственными, уважать друг друга, любить за благородные поступки и душевные качества, не быть мелочными, малодушными и самая важная ее черта – это справедливость, одинаковое отношение ко всем людям, которых она не разделяла по материальному состоянию и социальному статусу. Мое первое впечатление о ней кардинально изменилось, и я полюбила свою учительницу. Я стала подражать ей, в том числе и отрабатывая приемы педагогического воспитания на своих братьях и сестрах, отчего они не всегда были в восторге... </w:t>
      </w:r>
    </w:p>
    <w:p w:rsidR="00110A38" w:rsidRPr="00CF2CA1" w:rsidRDefault="00110A38" w:rsidP="00F71820">
      <w:pPr>
        <w:pStyle w:val="c2"/>
        <w:shd w:val="clear" w:color="auto" w:fill="FFFFFF"/>
        <w:spacing w:before="0" w:beforeAutospacing="0" w:after="0" w:afterAutospacing="0"/>
        <w:ind w:firstLine="710"/>
        <w:jc w:val="both"/>
        <w:rPr>
          <w:rStyle w:val="c0"/>
          <w:color w:val="000000"/>
          <w:sz w:val="28"/>
          <w:szCs w:val="28"/>
        </w:rPr>
      </w:pPr>
      <w:r w:rsidRPr="00CF2CA1">
        <w:rPr>
          <w:rStyle w:val="c0"/>
          <w:color w:val="000000"/>
          <w:sz w:val="28"/>
          <w:szCs w:val="28"/>
        </w:rPr>
        <w:t xml:space="preserve">В профессию я пришла в 2008 году. Республика только начала восстанавливаться после известных событий. Мне казалось, что я тоже должна внести свою лепту в процесс возрождения нашей многострадальной земли. А могу я это сделать, прежде всего, в школе, помогая маленьким гражданам приобрести и знания, и правильные жизненные ориентиры, – решила я. Окунулась в работу сразу и с головой. </w:t>
      </w:r>
    </w:p>
    <w:p w:rsidR="00F71820" w:rsidRDefault="00110A38" w:rsidP="00F71820">
      <w:pPr>
        <w:pStyle w:val="a3"/>
        <w:shd w:val="clear" w:color="auto" w:fill="FFFFFF"/>
        <w:spacing w:before="0" w:beforeAutospacing="0" w:after="150" w:afterAutospacing="0"/>
        <w:ind w:firstLine="708"/>
        <w:jc w:val="both"/>
        <w:rPr>
          <w:color w:val="000000"/>
          <w:sz w:val="28"/>
          <w:szCs w:val="28"/>
          <w:shd w:val="clear" w:color="auto" w:fill="FFFFFF"/>
        </w:rPr>
      </w:pPr>
      <w:r w:rsidRPr="00CF2CA1">
        <w:rPr>
          <w:color w:val="000000"/>
          <w:sz w:val="28"/>
          <w:szCs w:val="28"/>
        </w:rPr>
        <w:t xml:space="preserve">Работа учителя </w:t>
      </w:r>
      <w:r w:rsidRPr="00CF2CA1">
        <w:rPr>
          <w:rStyle w:val="c0"/>
          <w:color w:val="000000"/>
          <w:sz w:val="28"/>
          <w:szCs w:val="28"/>
        </w:rPr>
        <w:t>–</w:t>
      </w:r>
      <w:r w:rsidRPr="00CF2CA1">
        <w:rPr>
          <w:color w:val="000000"/>
          <w:sz w:val="28"/>
          <w:szCs w:val="28"/>
        </w:rPr>
        <w:t xml:space="preserve"> это большой творческий труд. Она требует от него эмоционального и интеллектуального напряжения. Учитель </w:t>
      </w:r>
      <w:r w:rsidRPr="00CF2CA1">
        <w:rPr>
          <w:rStyle w:val="c0"/>
          <w:color w:val="000000"/>
          <w:sz w:val="28"/>
          <w:szCs w:val="28"/>
        </w:rPr>
        <w:t>–</w:t>
      </w:r>
      <w:r w:rsidRPr="00CF2CA1">
        <w:rPr>
          <w:color w:val="000000"/>
          <w:sz w:val="28"/>
          <w:szCs w:val="28"/>
        </w:rPr>
        <w:t xml:space="preserve"> это не только профессия, но и образ жизни.</w:t>
      </w:r>
      <w:r w:rsidRPr="00CF2CA1">
        <w:rPr>
          <w:color w:val="000000"/>
          <w:sz w:val="28"/>
          <w:szCs w:val="28"/>
          <w:shd w:val="clear" w:color="auto" w:fill="FFFFFF"/>
        </w:rPr>
        <w:t xml:space="preserve"> Люблю детей и стараюсь быть для них не только </w:t>
      </w:r>
      <w:r w:rsidRPr="00CF2CA1">
        <w:rPr>
          <w:color w:val="000000"/>
          <w:sz w:val="28"/>
          <w:szCs w:val="28"/>
          <w:shd w:val="clear" w:color="auto" w:fill="FFFFFF"/>
        </w:rPr>
        <w:lastRenderedPageBreak/>
        <w:t>учителем, но и другом. В каждом ребенке пытаюсь разглядеть взрослого, который пойдет по жизни уверенным шагом. Но для этого надо раскрыть ребенка, помочь ему найти себя, открыть скрытые способности… Это помогает мне выстроить более равные отношения, переходящие в уважение и взаимопонимание.</w:t>
      </w:r>
      <w:r w:rsidR="00F71820" w:rsidRPr="00F71820">
        <w:rPr>
          <w:color w:val="000000"/>
          <w:sz w:val="28"/>
          <w:szCs w:val="28"/>
          <w:shd w:val="clear" w:color="auto" w:fill="FFFFFF"/>
        </w:rPr>
        <w:t xml:space="preserve"> </w:t>
      </w:r>
    </w:p>
    <w:p w:rsidR="00F71820" w:rsidRPr="00CF2CA1" w:rsidRDefault="00F71820" w:rsidP="00F71820">
      <w:pPr>
        <w:pStyle w:val="a3"/>
        <w:shd w:val="clear" w:color="auto" w:fill="FFFFFF"/>
        <w:spacing w:before="0" w:beforeAutospacing="0" w:after="150" w:afterAutospacing="0"/>
        <w:ind w:firstLine="708"/>
        <w:jc w:val="both"/>
        <w:rPr>
          <w:color w:val="FF0000"/>
          <w:sz w:val="28"/>
          <w:szCs w:val="28"/>
          <w:shd w:val="clear" w:color="auto" w:fill="FFFFFF"/>
        </w:rPr>
      </w:pPr>
      <w:r w:rsidRPr="00CF2CA1">
        <w:rPr>
          <w:color w:val="000000"/>
          <w:sz w:val="28"/>
          <w:szCs w:val="28"/>
          <w:shd w:val="clear" w:color="auto" w:fill="FFFFFF"/>
        </w:rPr>
        <w:t>Помимо урочной деятельности, считаю нужным уделять как можно больше внимания внеурочной работе, во время которой дети приобщаются к традициям и культуре родного края. Внеклассные часы, семинары, конкурсы помогают увлечь детей и разнообразить формы обучения.</w:t>
      </w:r>
    </w:p>
    <w:p w:rsidR="00F71820" w:rsidRPr="00CF2CA1" w:rsidRDefault="00F71820" w:rsidP="00F71820">
      <w:pPr>
        <w:pStyle w:val="a3"/>
        <w:shd w:val="clear" w:color="auto" w:fill="FFFFFF"/>
        <w:spacing w:before="0" w:beforeAutospacing="0" w:after="150" w:afterAutospacing="0"/>
        <w:ind w:firstLine="708"/>
        <w:jc w:val="both"/>
        <w:rPr>
          <w:sz w:val="28"/>
          <w:szCs w:val="28"/>
          <w:shd w:val="clear" w:color="auto" w:fill="FFFFFF"/>
        </w:rPr>
      </w:pPr>
      <w:r w:rsidRPr="00CF2CA1">
        <w:rPr>
          <w:sz w:val="28"/>
          <w:szCs w:val="28"/>
          <w:shd w:val="clear" w:color="auto" w:fill="FFFFFF"/>
        </w:rPr>
        <w:t xml:space="preserve">В этом году я приняла участие в </w:t>
      </w:r>
      <w:r>
        <w:rPr>
          <w:sz w:val="28"/>
          <w:szCs w:val="28"/>
          <w:shd w:val="clear" w:color="auto" w:fill="FFFFFF"/>
        </w:rPr>
        <w:t xml:space="preserve">муниципальном </w:t>
      </w:r>
      <w:r w:rsidRPr="00CF2CA1">
        <w:rPr>
          <w:sz w:val="28"/>
          <w:szCs w:val="28"/>
          <w:shd w:val="clear" w:color="auto" w:fill="FFFFFF"/>
        </w:rPr>
        <w:t>конкурсе «Лучший учитель чеченского языка 2023 года» с целью продемонстрировать коллегам свои достижения, а также пополнить свою методическую шкатулку, ведь обмен опытом с заинтересованными коллегами и возможность радоваться своему и их успеху – один из способов професс</w:t>
      </w:r>
      <w:r>
        <w:rPr>
          <w:sz w:val="28"/>
          <w:szCs w:val="28"/>
          <w:shd w:val="clear" w:color="auto" w:fill="FFFFFF"/>
        </w:rPr>
        <w:t>ионального развития. На муниципальном</w:t>
      </w:r>
      <w:r w:rsidRPr="00CF2CA1">
        <w:rPr>
          <w:sz w:val="28"/>
          <w:szCs w:val="28"/>
          <w:shd w:val="clear" w:color="auto" w:fill="FFFFFF"/>
        </w:rPr>
        <w:t xml:space="preserve"> этапе стала первой, а на республиканском вошла в первую пятерку.</w:t>
      </w:r>
    </w:p>
    <w:p w:rsidR="00110A38" w:rsidRPr="00F71820" w:rsidRDefault="00F71820" w:rsidP="00F71820">
      <w:pPr>
        <w:pStyle w:val="a3"/>
        <w:shd w:val="clear" w:color="auto" w:fill="FFFFFF"/>
        <w:spacing w:before="0" w:beforeAutospacing="0" w:after="150" w:afterAutospacing="0"/>
        <w:ind w:firstLine="708"/>
        <w:jc w:val="both"/>
        <w:rPr>
          <w:color w:val="000000"/>
          <w:sz w:val="28"/>
          <w:szCs w:val="28"/>
        </w:rPr>
      </w:pPr>
      <w:r w:rsidRPr="00CF2CA1">
        <w:rPr>
          <w:sz w:val="28"/>
          <w:szCs w:val="28"/>
          <w:shd w:val="clear" w:color="auto" w:fill="FFFFFF"/>
        </w:rPr>
        <w:t>Однако успех – понятие очень сложное и относительное, измеряется он, безусловно, не только достижениями, но и любовью детей, их уважением, неравнодушием, блеском их глаз на твоих уроках, умением учителя пробудить жажду знаний и не обмануть юные души, а стать для них истинным примером человечности, гуманизма, искренности и профессионализма. И если учителю это удалось, то можно с уверенностью сказать, что педагогика для него – это призвание.</w:t>
      </w:r>
    </w:p>
    <w:p w:rsidR="00110A38" w:rsidRPr="00CF2CA1" w:rsidRDefault="00F71820" w:rsidP="00F71820">
      <w:pPr>
        <w:pStyle w:val="a3"/>
        <w:shd w:val="clear" w:color="auto" w:fill="FFFFFF"/>
        <w:spacing w:before="0" w:beforeAutospacing="0" w:after="150" w:afterAutospacing="0"/>
        <w:ind w:firstLine="708"/>
        <w:jc w:val="both"/>
        <w:rPr>
          <w:color w:val="000000"/>
          <w:sz w:val="28"/>
          <w:szCs w:val="28"/>
          <w:shd w:val="clear" w:color="auto" w:fill="FFFFFF"/>
        </w:rPr>
      </w:pPr>
      <w:r>
        <w:rPr>
          <w:color w:val="000000"/>
          <w:sz w:val="28"/>
          <w:szCs w:val="28"/>
          <w:shd w:val="clear" w:color="auto" w:fill="FFFFFF"/>
        </w:rPr>
        <w:t>«</w:t>
      </w:r>
      <w:r w:rsidR="00110A38" w:rsidRPr="00CF2CA1">
        <w:rPr>
          <w:color w:val="000000"/>
          <w:sz w:val="28"/>
          <w:szCs w:val="28"/>
          <w:shd w:val="clear" w:color="auto" w:fill="FFFFFF"/>
        </w:rPr>
        <w:t xml:space="preserve">Готовясь к урокам, </w:t>
      </w:r>
      <w:proofErr w:type="spellStart"/>
      <w:r>
        <w:rPr>
          <w:color w:val="000000"/>
          <w:sz w:val="28"/>
          <w:szCs w:val="28"/>
          <w:shd w:val="clear" w:color="auto" w:fill="FFFFFF"/>
        </w:rPr>
        <w:t>Макка</w:t>
      </w:r>
      <w:proofErr w:type="spellEnd"/>
      <w:r>
        <w:rPr>
          <w:color w:val="000000"/>
          <w:sz w:val="28"/>
          <w:szCs w:val="28"/>
          <w:shd w:val="clear" w:color="auto" w:fill="FFFFFF"/>
        </w:rPr>
        <w:t xml:space="preserve"> </w:t>
      </w:r>
      <w:proofErr w:type="spellStart"/>
      <w:r>
        <w:rPr>
          <w:color w:val="000000"/>
          <w:sz w:val="28"/>
          <w:szCs w:val="28"/>
          <w:shd w:val="clear" w:color="auto" w:fill="FFFFFF"/>
        </w:rPr>
        <w:t>Зоотмаровна</w:t>
      </w:r>
      <w:proofErr w:type="spellEnd"/>
      <w:r w:rsidR="00110A38" w:rsidRPr="00CF2CA1">
        <w:rPr>
          <w:color w:val="000000"/>
          <w:sz w:val="28"/>
          <w:szCs w:val="28"/>
          <w:shd w:val="clear" w:color="auto" w:fill="FFFFFF"/>
        </w:rPr>
        <w:t xml:space="preserve"> стара</w:t>
      </w:r>
      <w:r>
        <w:rPr>
          <w:color w:val="000000"/>
          <w:sz w:val="28"/>
          <w:szCs w:val="28"/>
          <w:shd w:val="clear" w:color="auto" w:fill="FFFFFF"/>
        </w:rPr>
        <w:t>ется</w:t>
      </w:r>
      <w:r w:rsidR="00110A38" w:rsidRPr="00CF2CA1">
        <w:rPr>
          <w:color w:val="000000"/>
          <w:sz w:val="28"/>
          <w:szCs w:val="28"/>
          <w:shd w:val="clear" w:color="auto" w:fill="FFFFFF"/>
        </w:rPr>
        <w:t xml:space="preserve"> использовать как уже известные традиционные педагогические методики, так и инновационные, а также разраб</w:t>
      </w:r>
      <w:r>
        <w:rPr>
          <w:color w:val="000000"/>
          <w:sz w:val="28"/>
          <w:szCs w:val="28"/>
          <w:shd w:val="clear" w:color="auto" w:fill="FFFFFF"/>
        </w:rPr>
        <w:t>а</w:t>
      </w:r>
      <w:bookmarkStart w:id="0" w:name="_GoBack"/>
      <w:bookmarkEnd w:id="0"/>
      <w:r w:rsidR="00110A38" w:rsidRPr="00CF2CA1">
        <w:rPr>
          <w:color w:val="000000"/>
          <w:sz w:val="28"/>
          <w:szCs w:val="28"/>
          <w:shd w:val="clear" w:color="auto" w:fill="FFFFFF"/>
        </w:rPr>
        <w:t>т</w:t>
      </w:r>
      <w:r>
        <w:rPr>
          <w:color w:val="000000"/>
          <w:sz w:val="28"/>
          <w:szCs w:val="28"/>
          <w:shd w:val="clear" w:color="auto" w:fill="FFFFFF"/>
        </w:rPr>
        <w:t>ывает</w:t>
      </w:r>
      <w:r w:rsidR="00110A38" w:rsidRPr="00CF2CA1">
        <w:rPr>
          <w:color w:val="000000"/>
          <w:sz w:val="28"/>
          <w:szCs w:val="28"/>
          <w:shd w:val="clear" w:color="auto" w:fill="FFFFFF"/>
        </w:rPr>
        <w:t xml:space="preserve"> собственные приемы и формы, так как многолетний педагогический опыт и постоянное стремление к совершенствованию своего труда помогают</w:t>
      </w:r>
      <w:r>
        <w:rPr>
          <w:color w:val="000000"/>
          <w:sz w:val="28"/>
          <w:szCs w:val="28"/>
          <w:shd w:val="clear" w:color="auto" w:fill="FFFFFF"/>
        </w:rPr>
        <w:t xml:space="preserve"> ей</w:t>
      </w:r>
      <w:r w:rsidR="00110A38" w:rsidRPr="00CF2CA1">
        <w:rPr>
          <w:color w:val="000000"/>
          <w:sz w:val="28"/>
          <w:szCs w:val="28"/>
          <w:shd w:val="clear" w:color="auto" w:fill="FFFFFF"/>
        </w:rPr>
        <w:t xml:space="preserve"> «нащупать» нужные и эффективные средства педагогического мастерства</w:t>
      </w:r>
      <w:r>
        <w:rPr>
          <w:color w:val="000000"/>
          <w:sz w:val="28"/>
          <w:szCs w:val="28"/>
          <w:shd w:val="clear" w:color="auto" w:fill="FFFFFF"/>
        </w:rPr>
        <w:t xml:space="preserve">» -так отзывается о педагоге заместитель директора по учебно-воспитательной работе Луиза </w:t>
      </w:r>
      <w:proofErr w:type="spellStart"/>
      <w:r>
        <w:rPr>
          <w:color w:val="000000"/>
          <w:sz w:val="28"/>
          <w:szCs w:val="28"/>
          <w:shd w:val="clear" w:color="auto" w:fill="FFFFFF"/>
        </w:rPr>
        <w:t>Матуевна</w:t>
      </w:r>
      <w:proofErr w:type="spellEnd"/>
      <w:r w:rsidR="00110A38" w:rsidRPr="00CF2CA1">
        <w:rPr>
          <w:color w:val="000000"/>
          <w:sz w:val="28"/>
          <w:szCs w:val="28"/>
          <w:shd w:val="clear" w:color="auto" w:fill="FFFFFF"/>
        </w:rPr>
        <w:t>.</w:t>
      </w:r>
    </w:p>
    <w:p w:rsidR="00110A38" w:rsidRPr="00CF2CA1" w:rsidRDefault="00110A38" w:rsidP="00F71820">
      <w:pPr>
        <w:pStyle w:val="a3"/>
        <w:shd w:val="clear" w:color="auto" w:fill="FFFFFF"/>
        <w:spacing w:before="0" w:beforeAutospacing="0" w:after="150" w:afterAutospacing="0"/>
        <w:jc w:val="both"/>
        <w:rPr>
          <w:color w:val="000000"/>
          <w:sz w:val="28"/>
          <w:szCs w:val="28"/>
        </w:rPr>
      </w:pPr>
    </w:p>
    <w:p w:rsidR="00110A38" w:rsidRPr="00CF2CA1" w:rsidRDefault="00110A38" w:rsidP="00F71820">
      <w:pPr>
        <w:pStyle w:val="a3"/>
        <w:shd w:val="clear" w:color="auto" w:fill="FFFFFF"/>
        <w:spacing w:before="0" w:beforeAutospacing="0" w:after="150" w:afterAutospacing="0"/>
        <w:jc w:val="both"/>
        <w:rPr>
          <w:rFonts w:ascii="Arial" w:hAnsi="Arial" w:cs="Arial"/>
          <w:color w:val="000000"/>
          <w:sz w:val="28"/>
          <w:szCs w:val="28"/>
        </w:rPr>
      </w:pPr>
    </w:p>
    <w:p w:rsidR="000A0BCD" w:rsidRDefault="00F71820"/>
    <w:sectPr w:rsidR="000A0BCD" w:rsidSect="00F7182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38"/>
    <w:rsid w:val="00046AEE"/>
    <w:rsid w:val="00072C4D"/>
    <w:rsid w:val="00110A38"/>
    <w:rsid w:val="00252DE0"/>
    <w:rsid w:val="00BE3940"/>
    <w:rsid w:val="00BF76FA"/>
    <w:rsid w:val="00CF2CA1"/>
    <w:rsid w:val="00EA1479"/>
    <w:rsid w:val="00F71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AE72"/>
  <w15:chartTrackingRefBased/>
  <w15:docId w15:val="{F3271538-F416-4FB4-B11C-E6762231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10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0A38"/>
  </w:style>
  <w:style w:type="paragraph" w:styleId="a3">
    <w:name w:val="Normal (Web)"/>
    <w:basedOn w:val="a"/>
    <w:uiPriority w:val="99"/>
    <w:unhideWhenUsed/>
    <w:rsid w:val="00110A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718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1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6</cp:revision>
  <cp:lastPrinted>2023-05-02T09:09:00Z</cp:lastPrinted>
  <dcterms:created xsi:type="dcterms:W3CDTF">2023-05-01T13:00:00Z</dcterms:created>
  <dcterms:modified xsi:type="dcterms:W3CDTF">2023-05-02T09:10:00Z</dcterms:modified>
</cp:coreProperties>
</file>